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8EF2" w14:textId="77777777" w:rsidR="006D4812" w:rsidRPr="006D4812" w:rsidRDefault="006D4812" w:rsidP="006D481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4812">
        <w:rPr>
          <w:rFonts w:ascii="Times New Roman" w:hAnsi="Times New Roman" w:cs="Times New Roman"/>
          <w:sz w:val="32"/>
          <w:szCs w:val="32"/>
        </w:rPr>
        <w:t xml:space="preserve">Prehospital Emergency Care Assessment Tool (PECAT) </w:t>
      </w:r>
    </w:p>
    <w:p w14:paraId="0E11F8FC" w14:textId="2865C333" w:rsidR="006D4812" w:rsidRPr="006D4812" w:rsidRDefault="006D4812" w:rsidP="006D4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Healthcare Providers in Low- and Middle-Income Countries</w:t>
      </w:r>
    </w:p>
    <w:p w14:paraId="3FDD5049" w14:textId="1569CA26" w:rsidR="006D4812" w:rsidRPr="006D4812" w:rsidRDefault="006D4812" w:rsidP="006D4812">
      <w:pPr>
        <w:rPr>
          <w:rFonts w:ascii="Times New Roman" w:hAnsi="Times New Roman" w:cs="Times New Roman"/>
        </w:rPr>
      </w:pPr>
    </w:p>
    <w:p w14:paraId="77BBCAA6" w14:textId="50273961" w:rsidR="006D4812" w:rsidRPr="006D4812" w:rsidRDefault="006D4812" w:rsidP="006D4812">
      <w:pPr>
        <w:rPr>
          <w:rFonts w:ascii="Times New Roman" w:hAnsi="Times New Roman" w:cs="Times New Roman"/>
        </w:rPr>
      </w:pPr>
      <w:r w:rsidRPr="006D4812">
        <w:rPr>
          <w:rFonts w:ascii="Times New Roman" w:hAnsi="Times New Roman" w:cs="Times New Roman"/>
        </w:rPr>
        <w:t>Respondent Occupation: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  <w:t>_____________________</w:t>
      </w:r>
    </w:p>
    <w:p w14:paraId="4D62F667" w14:textId="6893B484" w:rsidR="006D4812" w:rsidRPr="006D4812" w:rsidRDefault="006D4812" w:rsidP="006D4812">
      <w:pPr>
        <w:rPr>
          <w:rFonts w:ascii="Times New Roman" w:hAnsi="Times New Roman" w:cs="Times New Roman"/>
        </w:rPr>
      </w:pPr>
    </w:p>
    <w:p w14:paraId="7341FA95" w14:textId="636A1C77" w:rsidR="006D4812" w:rsidRPr="006D4812" w:rsidRDefault="006D4812" w:rsidP="006D4812">
      <w:pPr>
        <w:rPr>
          <w:rFonts w:ascii="Times New Roman" w:hAnsi="Times New Roman" w:cs="Times New Roman"/>
        </w:rPr>
      </w:pPr>
      <w:r w:rsidRPr="0039093B">
        <w:rPr>
          <w:rFonts w:ascii="Times New Roman" w:hAnsi="Times New Roman" w:cs="Times New Roman"/>
          <w:b/>
          <w:bCs/>
        </w:rPr>
        <w:t>Instructions:</w:t>
      </w:r>
      <w:r w:rsidRPr="006D4812">
        <w:rPr>
          <w:rFonts w:ascii="Times New Roman" w:hAnsi="Times New Roman" w:cs="Times New Roman"/>
        </w:rPr>
        <w:t xml:space="preserve"> Please answer each question to the best of your ability</w:t>
      </w:r>
      <w:r>
        <w:rPr>
          <w:rFonts w:ascii="Times New Roman" w:hAnsi="Times New Roman" w:cs="Times New Roman"/>
        </w:rPr>
        <w:t xml:space="preserve"> by circling the number that best corresponds to the availability of each prehospital intervention.</w:t>
      </w:r>
    </w:p>
    <w:p w14:paraId="1E022092" w14:textId="77777777" w:rsidR="006D4812" w:rsidRPr="006D4812" w:rsidRDefault="006D4812" w:rsidP="006D481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4812" w:rsidRPr="006D4812" w14:paraId="58521966" w14:textId="77777777" w:rsidTr="0039093B">
        <w:tc>
          <w:tcPr>
            <w:tcW w:w="4675" w:type="dxa"/>
            <w:shd w:val="clear" w:color="auto" w:fill="D0CECE" w:themeFill="background2" w:themeFillShade="E6"/>
          </w:tcPr>
          <w:p w14:paraId="47CDCB3E" w14:textId="77777777" w:rsidR="006D4812" w:rsidRDefault="006D4812" w:rsidP="006D481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C11A7B3" w14:textId="2C5B5B64" w:rsidR="006D4812" w:rsidRDefault="006D4812" w:rsidP="006D4812">
            <w:pPr>
              <w:rPr>
                <w:rFonts w:ascii="Times New Roman" w:hAnsi="Times New Roman" w:cs="Times New Roman"/>
                <w:color w:val="000000"/>
              </w:rPr>
            </w:pPr>
            <w:r w:rsidRPr="006D4812">
              <w:rPr>
                <w:rFonts w:ascii="Times New Roman" w:hAnsi="Times New Roman" w:cs="Times New Roman"/>
                <w:bCs/>
                <w:color w:val="000000"/>
              </w:rPr>
              <w:t xml:space="preserve">For patients at risk of aspiration, </w:t>
            </w:r>
            <w:r w:rsidRPr="006D4812">
              <w:rPr>
                <w:rFonts w:ascii="Times New Roman" w:hAnsi="Times New Roman" w:cs="Times New Roman"/>
                <w:color w:val="000000"/>
              </w:rPr>
              <w:t xml:space="preserve">how often do patients arrive </w:t>
            </w:r>
            <w:r w:rsidRPr="006D4812">
              <w:rPr>
                <w:rFonts w:ascii="Times New Roman" w:hAnsi="Times New Roman" w:cs="Times New Roman"/>
                <w:bCs/>
                <w:color w:val="000000"/>
                <w:u w:val="single"/>
              </w:rPr>
              <w:t>with</w:t>
            </w:r>
            <w:r w:rsidRPr="006D481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D4812">
              <w:rPr>
                <w:rFonts w:ascii="Times New Roman" w:hAnsi="Times New Roman" w:cs="Times New Roman"/>
                <w:color w:val="000000"/>
              </w:rPr>
              <w:t>an</w:t>
            </w:r>
            <w:r w:rsidRPr="006D481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D4812">
              <w:rPr>
                <w:rFonts w:ascii="Times New Roman" w:hAnsi="Times New Roman" w:cs="Times New Roman"/>
                <w:color w:val="000000"/>
              </w:rPr>
              <w:t xml:space="preserve">airway </w:t>
            </w:r>
            <w:r w:rsidRPr="006D4812">
              <w:rPr>
                <w:rFonts w:ascii="Times New Roman" w:hAnsi="Times New Roman" w:cs="Times New Roman"/>
                <w:bCs/>
                <w:color w:val="000000"/>
              </w:rPr>
              <w:t xml:space="preserve">secured, </w:t>
            </w:r>
            <w:r w:rsidRPr="006D4812">
              <w:rPr>
                <w:rFonts w:ascii="Times New Roman" w:hAnsi="Times New Roman" w:cs="Times New Roman"/>
                <w:color w:val="000000"/>
              </w:rPr>
              <w:t xml:space="preserve">in the recovery position </w:t>
            </w:r>
            <w:r w:rsidRPr="006D4812">
              <w:rPr>
                <w:rFonts w:ascii="Times New Roman" w:hAnsi="Times New Roman" w:cs="Times New Roman"/>
                <w:bCs/>
                <w:color w:val="000000"/>
              </w:rPr>
              <w:t>on their side, allowing for any fluids to drain from their mouth</w:t>
            </w:r>
            <w:r w:rsidRPr="006D4812">
              <w:rPr>
                <w:rFonts w:ascii="Times New Roman" w:hAnsi="Times New Roman" w:cs="Times New Roman"/>
                <w:color w:val="000000"/>
              </w:rPr>
              <w:t>?</w:t>
            </w:r>
          </w:p>
          <w:p w14:paraId="571A61D4" w14:textId="0F3AC12D" w:rsidR="006D4812" w:rsidRPr="006D4812" w:rsidRDefault="006D4812" w:rsidP="006D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2432243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5C7B2256" w14:textId="4D376C50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0    1    2    3    4    5    6    7   8    9    10</w:t>
            </w:r>
          </w:p>
          <w:p w14:paraId="2A6A1958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2A27EA3E" w14:textId="5BFB27EC" w:rsidR="006D4812" w:rsidRP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 Rarely  Sometimes  Mostly  Always</w:t>
            </w:r>
          </w:p>
        </w:tc>
      </w:tr>
      <w:tr w:rsidR="006D4812" w:rsidRPr="006D4812" w14:paraId="7DD57056" w14:textId="77777777" w:rsidTr="0039093B">
        <w:tc>
          <w:tcPr>
            <w:tcW w:w="4675" w:type="dxa"/>
            <w:shd w:val="clear" w:color="auto" w:fill="D0CECE" w:themeFill="background2" w:themeFillShade="E6"/>
          </w:tcPr>
          <w:p w14:paraId="7F981C76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14:paraId="641D9E47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D4812">
              <w:rPr>
                <w:bCs/>
                <w:color w:val="000000"/>
              </w:rPr>
              <w:t xml:space="preserve">For externally hemorrhaging patients, </w:t>
            </w:r>
            <w:r w:rsidRPr="006D4812">
              <w:rPr>
                <w:color w:val="000000"/>
              </w:rPr>
              <w:t xml:space="preserve">how often do patients arrive </w:t>
            </w:r>
            <w:r w:rsidRPr="006D4812">
              <w:rPr>
                <w:color w:val="000000"/>
                <w:u w:val="single"/>
              </w:rPr>
              <w:t>with</w:t>
            </w:r>
            <w:r w:rsidRPr="006D4812">
              <w:rPr>
                <w:color w:val="000000"/>
              </w:rPr>
              <w:t xml:space="preserve"> pressure and elevation applied</w:t>
            </w:r>
            <w:r w:rsidRPr="006D4812">
              <w:rPr>
                <w:color w:val="000000"/>
              </w:rPr>
              <w:t>?</w:t>
            </w:r>
          </w:p>
          <w:p w14:paraId="60A545D4" w14:textId="0988E749" w:rsidR="006D4812" w:rsidRP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14:paraId="2D9FCCCC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66806BA0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0    1    2    3    4    5    6    7   8    9    10</w:t>
            </w:r>
          </w:p>
          <w:p w14:paraId="67ADB7D5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3F74C5CF" w14:textId="0E725700" w:rsidR="006D4812" w:rsidRP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 Rarely  Sometimes  Mostly  Always</w:t>
            </w:r>
          </w:p>
        </w:tc>
      </w:tr>
      <w:tr w:rsidR="006D4812" w:rsidRPr="006D4812" w14:paraId="68553C59" w14:textId="77777777" w:rsidTr="0039093B">
        <w:tc>
          <w:tcPr>
            <w:tcW w:w="4675" w:type="dxa"/>
            <w:shd w:val="clear" w:color="auto" w:fill="D0CECE" w:themeFill="background2" w:themeFillShade="E6"/>
          </w:tcPr>
          <w:p w14:paraId="4EF977C9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14:paraId="508A4528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D4812">
              <w:rPr>
                <w:bCs/>
                <w:color w:val="000000"/>
              </w:rPr>
              <w:t xml:space="preserve">For externally hemorrhaging patients needing a tourniquet, </w:t>
            </w:r>
            <w:r w:rsidRPr="006D4812">
              <w:rPr>
                <w:color w:val="000000"/>
              </w:rPr>
              <w:t xml:space="preserve">how often </w:t>
            </w:r>
            <w:r w:rsidRPr="006D4812">
              <w:rPr>
                <w:bCs/>
                <w:color w:val="000000"/>
              </w:rPr>
              <w:t xml:space="preserve">are </w:t>
            </w:r>
            <w:r w:rsidRPr="006D4812">
              <w:rPr>
                <w:color w:val="000000"/>
              </w:rPr>
              <w:t>tourniquets</w:t>
            </w:r>
            <w:r w:rsidRPr="006D4812">
              <w:rPr>
                <w:bCs/>
                <w:color w:val="000000"/>
              </w:rPr>
              <w:t xml:space="preserve"> </w:t>
            </w:r>
            <w:r w:rsidRPr="006D4812">
              <w:rPr>
                <w:color w:val="000000"/>
              </w:rPr>
              <w:t>applied to extremity hemorrhages?</w:t>
            </w:r>
          </w:p>
          <w:p w14:paraId="004380CB" w14:textId="537527F2" w:rsidR="006D4812" w:rsidRP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14:paraId="7C580F9A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595B7A55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0    1    2    3    4    5    6    7   8    9    10</w:t>
            </w:r>
          </w:p>
          <w:p w14:paraId="25710498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38B08E70" w14:textId="7BC9FC67" w:rsidR="006D4812" w:rsidRP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 Rarely  Sometimes  Mostly  Always</w:t>
            </w:r>
          </w:p>
        </w:tc>
      </w:tr>
      <w:tr w:rsidR="006D4812" w:rsidRPr="006D4812" w14:paraId="3C493396" w14:textId="77777777" w:rsidTr="0039093B">
        <w:tc>
          <w:tcPr>
            <w:tcW w:w="4675" w:type="dxa"/>
            <w:shd w:val="clear" w:color="auto" w:fill="D0CECE" w:themeFill="background2" w:themeFillShade="E6"/>
          </w:tcPr>
          <w:p w14:paraId="09E94EA9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14:paraId="56F6F98D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6D4812">
              <w:rPr>
                <w:bCs/>
                <w:color w:val="000000"/>
              </w:rPr>
              <w:t>For patients suffering major hemorrhaging, how often is their condition improved by receiving rapid transport?</w:t>
            </w:r>
          </w:p>
          <w:p w14:paraId="28F90C82" w14:textId="567B65A3" w:rsidR="006D4812" w:rsidRP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4675" w:type="dxa"/>
          </w:tcPr>
          <w:p w14:paraId="01BE12B4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73E02A0D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0    1    2    3    4    5    6    7   8    9    10</w:t>
            </w:r>
          </w:p>
          <w:p w14:paraId="79BA2A6F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75619976" w14:textId="75FAE2E0" w:rsidR="006D4812" w:rsidRP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 Rarely  Sometimes  Mostly  Always</w:t>
            </w:r>
          </w:p>
        </w:tc>
      </w:tr>
      <w:tr w:rsidR="006D4812" w:rsidRPr="006D4812" w14:paraId="4C511D3C" w14:textId="77777777" w:rsidTr="0039093B">
        <w:tc>
          <w:tcPr>
            <w:tcW w:w="4675" w:type="dxa"/>
            <w:shd w:val="clear" w:color="auto" w:fill="D0CECE" w:themeFill="background2" w:themeFillShade="E6"/>
          </w:tcPr>
          <w:p w14:paraId="68D1EBAD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14:paraId="5B134782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D4812">
              <w:rPr>
                <w:bCs/>
                <w:color w:val="000000"/>
              </w:rPr>
              <w:t xml:space="preserve">For patients suffering from partial to full thickness burns, </w:t>
            </w:r>
            <w:r w:rsidRPr="006D4812">
              <w:rPr>
                <w:color w:val="000000"/>
              </w:rPr>
              <w:t>how often are burn</w:t>
            </w:r>
            <w:r w:rsidRPr="006D4812">
              <w:rPr>
                <w:bCs/>
                <w:color w:val="000000"/>
              </w:rPr>
              <w:t xml:space="preserve">ed regions treated </w:t>
            </w:r>
            <w:r w:rsidRPr="006D4812">
              <w:rPr>
                <w:bCs/>
                <w:color w:val="000000"/>
                <w:u w:val="single"/>
              </w:rPr>
              <w:t>with</w:t>
            </w:r>
            <w:r w:rsidRPr="006D4812">
              <w:rPr>
                <w:bCs/>
                <w:color w:val="000000"/>
              </w:rPr>
              <w:t xml:space="preserve"> dry gauze coverage</w:t>
            </w:r>
            <w:r w:rsidRPr="006D4812">
              <w:rPr>
                <w:color w:val="000000"/>
              </w:rPr>
              <w:t>?</w:t>
            </w:r>
          </w:p>
          <w:p w14:paraId="5F4CD4BC" w14:textId="584B47EE" w:rsidR="006D4812" w:rsidRP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14:paraId="5C386C38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7B9C8F89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0    1    2    3    4    5    6    7   8    9    10</w:t>
            </w:r>
          </w:p>
          <w:p w14:paraId="403B69E3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218A28EF" w14:textId="425A11B1" w:rsidR="006D4812" w:rsidRP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 Rarely  Sometimes  Mostly  Always</w:t>
            </w:r>
          </w:p>
        </w:tc>
      </w:tr>
      <w:tr w:rsidR="006D4812" w:rsidRPr="006D4812" w14:paraId="4E346EEE" w14:textId="77777777" w:rsidTr="0039093B">
        <w:tc>
          <w:tcPr>
            <w:tcW w:w="4675" w:type="dxa"/>
            <w:shd w:val="clear" w:color="auto" w:fill="D0CECE" w:themeFill="background2" w:themeFillShade="E6"/>
          </w:tcPr>
          <w:p w14:paraId="7861A4B3" w14:textId="77777777" w:rsidR="006D4812" w:rsidRDefault="006D4812" w:rsidP="006D481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6C8892F" w14:textId="77777777" w:rsidR="006D4812" w:rsidRDefault="006D4812" w:rsidP="006D4812">
            <w:pPr>
              <w:rPr>
                <w:rFonts w:ascii="Times New Roman" w:hAnsi="Times New Roman" w:cs="Times New Roman"/>
                <w:color w:val="000000"/>
              </w:rPr>
            </w:pPr>
            <w:r w:rsidRPr="006D4812">
              <w:rPr>
                <w:rFonts w:ascii="Times New Roman" w:hAnsi="Times New Roman" w:cs="Times New Roman"/>
                <w:bCs/>
                <w:color w:val="000000"/>
              </w:rPr>
              <w:t xml:space="preserve">For patients needing spinal precautions, </w:t>
            </w:r>
            <w:r w:rsidRPr="006D4812">
              <w:rPr>
                <w:rFonts w:ascii="Times New Roman" w:hAnsi="Times New Roman" w:cs="Times New Roman"/>
                <w:color w:val="000000"/>
              </w:rPr>
              <w:t xml:space="preserve">how often </w:t>
            </w:r>
            <w:r w:rsidRPr="006D4812">
              <w:rPr>
                <w:rFonts w:ascii="Times New Roman" w:hAnsi="Times New Roman" w:cs="Times New Roman"/>
                <w:bCs/>
                <w:color w:val="000000"/>
              </w:rPr>
              <w:t xml:space="preserve">do patients arrive </w:t>
            </w:r>
            <w:r w:rsidRPr="006D4812">
              <w:rPr>
                <w:rFonts w:ascii="Times New Roman" w:hAnsi="Times New Roman" w:cs="Times New Roman"/>
                <w:bCs/>
                <w:color w:val="000000"/>
                <w:u w:val="single"/>
              </w:rPr>
              <w:t>with</w:t>
            </w:r>
            <w:r w:rsidRPr="006D4812">
              <w:rPr>
                <w:rFonts w:ascii="Times New Roman" w:hAnsi="Times New Roman" w:cs="Times New Roman"/>
                <w:bCs/>
                <w:color w:val="000000"/>
              </w:rPr>
              <w:t xml:space="preserve"> neck immobilization</w:t>
            </w:r>
            <w:r w:rsidRPr="006D4812">
              <w:rPr>
                <w:rFonts w:ascii="Times New Roman" w:hAnsi="Times New Roman" w:cs="Times New Roman"/>
                <w:color w:val="000000"/>
              </w:rPr>
              <w:t>?</w:t>
            </w:r>
          </w:p>
          <w:p w14:paraId="5EDB5A6A" w14:textId="54F85B04" w:rsidR="006D4812" w:rsidRPr="006D4812" w:rsidRDefault="006D4812" w:rsidP="006D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4F32620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4F0A630E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0    1    2    3    4    5    6    7   8    9    10</w:t>
            </w:r>
          </w:p>
          <w:p w14:paraId="5C86EA39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2028899F" w14:textId="3ED47A41" w:rsidR="006D4812" w:rsidRP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 Rarely  Sometimes  Mostly  Always</w:t>
            </w:r>
          </w:p>
        </w:tc>
      </w:tr>
      <w:tr w:rsidR="006D4812" w:rsidRPr="006D4812" w14:paraId="620E6EAC" w14:textId="77777777" w:rsidTr="0039093B">
        <w:tc>
          <w:tcPr>
            <w:tcW w:w="4675" w:type="dxa"/>
            <w:shd w:val="clear" w:color="auto" w:fill="D0CECE" w:themeFill="background2" w:themeFillShade="E6"/>
          </w:tcPr>
          <w:p w14:paraId="4FB746B3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14:paraId="7F2040DF" w14:textId="77777777" w:rsid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D4812">
              <w:rPr>
                <w:bCs/>
                <w:color w:val="000000"/>
              </w:rPr>
              <w:t xml:space="preserve">For patients suffering a fractured extremity, </w:t>
            </w:r>
            <w:r w:rsidRPr="006D4812">
              <w:rPr>
                <w:color w:val="000000"/>
              </w:rPr>
              <w:t xml:space="preserve">how often </w:t>
            </w:r>
            <w:r w:rsidRPr="006D4812">
              <w:rPr>
                <w:bCs/>
                <w:color w:val="000000"/>
              </w:rPr>
              <w:t xml:space="preserve">do patients arrive </w:t>
            </w:r>
            <w:r w:rsidRPr="006D4812">
              <w:rPr>
                <w:bCs/>
                <w:color w:val="000000"/>
                <w:u w:val="single"/>
              </w:rPr>
              <w:t>with</w:t>
            </w:r>
            <w:r w:rsidRPr="006D4812">
              <w:rPr>
                <w:bCs/>
                <w:color w:val="000000"/>
              </w:rPr>
              <w:t xml:space="preserve"> splints or slings</w:t>
            </w:r>
            <w:r w:rsidRPr="006D4812">
              <w:rPr>
                <w:color w:val="000000"/>
              </w:rPr>
              <w:t>?</w:t>
            </w:r>
          </w:p>
          <w:p w14:paraId="4C9075F4" w14:textId="452031B8" w:rsidR="006D4812" w:rsidRPr="006D4812" w:rsidRDefault="006D4812" w:rsidP="006D481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675" w:type="dxa"/>
          </w:tcPr>
          <w:p w14:paraId="0319360B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793B01A9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0    1    2    3    4    5    6    7   8    9    10</w:t>
            </w:r>
          </w:p>
          <w:p w14:paraId="67BB9D0A" w14:textId="77777777" w:rsid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</w:p>
          <w:p w14:paraId="5D09F525" w14:textId="23848817" w:rsidR="006D4812" w:rsidRPr="006D4812" w:rsidRDefault="006D4812" w:rsidP="006D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 Rarely  Sometimes  Mostly  Always</w:t>
            </w:r>
          </w:p>
        </w:tc>
      </w:tr>
    </w:tbl>
    <w:p w14:paraId="61FCD040" w14:textId="77777777" w:rsidR="006D4812" w:rsidRDefault="006D4812" w:rsidP="006D4812">
      <w:pPr>
        <w:rPr>
          <w:rFonts w:ascii="Times New Roman" w:hAnsi="Times New Roman" w:cs="Times New Roman"/>
        </w:rPr>
      </w:pPr>
    </w:p>
    <w:p w14:paraId="05942D78" w14:textId="20A114F6" w:rsidR="00676055" w:rsidRPr="006D4812" w:rsidRDefault="006D4812" w:rsidP="006D4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 of scores: ___________</w:t>
      </w:r>
      <w:r>
        <w:rPr>
          <w:rFonts w:ascii="Times New Roman" w:hAnsi="Times New Roman" w:cs="Times New Roman"/>
        </w:rPr>
        <w:tab/>
      </w:r>
      <w:r w:rsidR="0039093B" w:rsidRPr="0039093B">
        <w:rPr>
          <w:rFonts w:ascii="Times New Roman" w:hAnsi="Times New Roman" w:cs="Times New Roman"/>
        </w:rPr>
        <w:t>÷</w:t>
      </w:r>
      <w:r w:rsidR="0039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 = PECAT Score</w:t>
      </w:r>
      <w:r w:rsidR="003909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sectPr w:rsidR="00676055" w:rsidRPr="006D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228E7"/>
    <w:multiLevelType w:val="multilevel"/>
    <w:tmpl w:val="9C1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67CE9"/>
    <w:multiLevelType w:val="multilevel"/>
    <w:tmpl w:val="9C1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C57EE"/>
    <w:multiLevelType w:val="multilevel"/>
    <w:tmpl w:val="9C1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12"/>
    <w:rsid w:val="0039093B"/>
    <w:rsid w:val="00676055"/>
    <w:rsid w:val="006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F9A6"/>
  <w15:chartTrackingRefBased/>
  <w15:docId w15:val="{7F705984-7EB9-D44A-9548-2B8AFE6E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AC2A12-7965-C447-B069-90B9245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Eisner, Zachary</dc:creator>
  <cp:keywords/>
  <dc:description/>
  <cp:lastModifiedBy>Eisner, Zachary</cp:lastModifiedBy>
  <cp:revision>2</cp:revision>
  <dcterms:created xsi:type="dcterms:W3CDTF">2020-08-16T15:12:00Z</dcterms:created>
  <dcterms:modified xsi:type="dcterms:W3CDTF">2020-08-16T15:26:00Z</dcterms:modified>
</cp:coreProperties>
</file>